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97" w:rsidRDefault="007A6D97" w:rsidP="007A6D97">
      <w:pPr>
        <w:spacing w:before="3" w:line="275" w:lineRule="exact"/>
        <w:ind w:left="850"/>
        <w:rPr>
          <w:sz w:val="24"/>
        </w:rPr>
      </w:pPr>
      <w:r>
        <w:rPr>
          <w:b/>
          <w:sz w:val="24"/>
        </w:rPr>
        <w:t>Тақырыбы</w:t>
      </w:r>
      <w:r>
        <w:rPr>
          <w:sz w:val="24"/>
        </w:rPr>
        <w:t>:</w:t>
      </w:r>
      <w:r>
        <w:rPr>
          <w:spacing w:val="55"/>
          <w:sz w:val="24"/>
        </w:rPr>
        <w:t xml:space="preserve"> </w:t>
      </w:r>
      <w:r>
        <w:rPr>
          <w:sz w:val="24"/>
        </w:rPr>
        <w:t>Ш</w:t>
      </w:r>
      <w:r>
        <w:rPr>
          <w:spacing w:val="-3"/>
          <w:sz w:val="24"/>
        </w:rPr>
        <w:t xml:space="preserve"> </w:t>
      </w:r>
      <w:r>
        <w:rPr>
          <w:sz w:val="24"/>
        </w:rPr>
        <w:t>дыбысы</w:t>
      </w:r>
      <w:r>
        <w:rPr>
          <w:spacing w:val="-4"/>
          <w:sz w:val="24"/>
        </w:rPr>
        <w:t xml:space="preserve"> </w:t>
      </w:r>
      <w:r>
        <w:rPr>
          <w:sz w:val="24"/>
        </w:rPr>
        <w:t>және</w:t>
      </w:r>
      <w:r>
        <w:rPr>
          <w:spacing w:val="-1"/>
          <w:sz w:val="24"/>
        </w:rPr>
        <w:t xml:space="preserve"> </w:t>
      </w:r>
      <w:r>
        <w:rPr>
          <w:sz w:val="24"/>
        </w:rPr>
        <w:t>әрпі.</w:t>
      </w:r>
      <w:r>
        <w:rPr>
          <w:spacing w:val="1"/>
          <w:sz w:val="24"/>
        </w:rPr>
        <w:t xml:space="preserve"> </w:t>
      </w:r>
      <w:r>
        <w:rPr>
          <w:sz w:val="24"/>
        </w:rPr>
        <w:t>Ыдыс-аяқ</w:t>
      </w:r>
      <w:r>
        <w:rPr>
          <w:spacing w:val="-6"/>
          <w:sz w:val="24"/>
        </w:rPr>
        <w:t xml:space="preserve"> </w:t>
      </w:r>
      <w:r>
        <w:rPr>
          <w:sz w:val="24"/>
        </w:rPr>
        <w:t>түрлері.</w:t>
      </w:r>
    </w:p>
    <w:p w:rsidR="007A6D97" w:rsidRDefault="007A6D97" w:rsidP="007A6D97">
      <w:pPr>
        <w:spacing w:line="275" w:lineRule="exact"/>
        <w:ind w:left="850"/>
        <w:rPr>
          <w:sz w:val="24"/>
        </w:rPr>
      </w:pPr>
      <w:r>
        <w:rPr>
          <w:b/>
          <w:sz w:val="24"/>
        </w:rPr>
        <w:t>Мақсаты:</w:t>
      </w:r>
      <w:r>
        <w:rPr>
          <w:b/>
          <w:spacing w:val="51"/>
          <w:sz w:val="24"/>
        </w:rPr>
        <w:t xml:space="preserve"> </w:t>
      </w:r>
      <w:r>
        <w:rPr>
          <w:sz w:val="24"/>
        </w:rPr>
        <w:t>Ш</w:t>
      </w:r>
      <w:r>
        <w:rPr>
          <w:spacing w:val="-5"/>
          <w:sz w:val="24"/>
        </w:rPr>
        <w:t xml:space="preserve"> </w:t>
      </w:r>
      <w:r>
        <w:rPr>
          <w:sz w:val="24"/>
        </w:rPr>
        <w:t>дыбыстарын</w:t>
      </w:r>
      <w:r>
        <w:rPr>
          <w:spacing w:val="-2"/>
          <w:sz w:val="24"/>
        </w:rPr>
        <w:t xml:space="preserve"> </w:t>
      </w:r>
      <w:r>
        <w:rPr>
          <w:sz w:val="24"/>
        </w:rPr>
        <w:t>буында,</w:t>
      </w:r>
      <w:r>
        <w:rPr>
          <w:spacing w:val="-1"/>
          <w:sz w:val="24"/>
        </w:rPr>
        <w:t xml:space="preserve"> </w:t>
      </w:r>
      <w:r>
        <w:rPr>
          <w:sz w:val="24"/>
        </w:rPr>
        <w:t>сөзде</w:t>
      </w:r>
      <w:r>
        <w:rPr>
          <w:spacing w:val="-4"/>
          <w:sz w:val="24"/>
        </w:rPr>
        <w:t xml:space="preserve"> </w:t>
      </w:r>
      <w:r>
        <w:rPr>
          <w:sz w:val="24"/>
        </w:rPr>
        <w:t>дұрыс</w:t>
      </w:r>
      <w:r>
        <w:rPr>
          <w:spacing w:val="-4"/>
          <w:sz w:val="24"/>
        </w:rPr>
        <w:t xml:space="preserve"> </w:t>
      </w:r>
      <w:r>
        <w:rPr>
          <w:sz w:val="24"/>
        </w:rPr>
        <w:t>айтуын</w:t>
      </w:r>
      <w:r>
        <w:rPr>
          <w:spacing w:val="-2"/>
          <w:sz w:val="24"/>
        </w:rPr>
        <w:t xml:space="preserve"> </w:t>
      </w:r>
      <w:r>
        <w:rPr>
          <w:sz w:val="24"/>
        </w:rPr>
        <w:t>қадағалау.</w:t>
      </w:r>
    </w:p>
    <w:p w:rsidR="007A6D97" w:rsidRDefault="007A6D97" w:rsidP="007A6D97">
      <w:pPr>
        <w:spacing w:before="2" w:line="275" w:lineRule="exact"/>
        <w:ind w:left="2175"/>
        <w:rPr>
          <w:sz w:val="24"/>
        </w:rPr>
      </w:pPr>
      <w:r>
        <w:rPr>
          <w:sz w:val="24"/>
        </w:rPr>
        <w:t>Ш</w:t>
      </w:r>
      <w:r>
        <w:rPr>
          <w:spacing w:val="-6"/>
          <w:sz w:val="24"/>
        </w:rPr>
        <w:t xml:space="preserve"> </w:t>
      </w:r>
      <w:r>
        <w:rPr>
          <w:sz w:val="24"/>
        </w:rPr>
        <w:t>дыбысының</w:t>
      </w:r>
      <w:r>
        <w:rPr>
          <w:spacing w:val="48"/>
          <w:sz w:val="24"/>
        </w:rPr>
        <w:t xml:space="preserve"> </w:t>
      </w:r>
      <w:r>
        <w:rPr>
          <w:sz w:val="24"/>
        </w:rPr>
        <w:t>артикуляциясын</w:t>
      </w:r>
      <w:r>
        <w:rPr>
          <w:spacing w:val="-3"/>
          <w:sz w:val="24"/>
        </w:rPr>
        <w:t xml:space="preserve"> </w:t>
      </w:r>
      <w:r>
        <w:rPr>
          <w:sz w:val="24"/>
        </w:rPr>
        <w:t>меңгерту.</w:t>
      </w:r>
    </w:p>
    <w:p w:rsidR="007A6D97" w:rsidRDefault="007A6D97" w:rsidP="007A6D97">
      <w:pPr>
        <w:ind w:left="2535" w:right="2693" w:hanging="1686"/>
        <w:rPr>
          <w:sz w:val="24"/>
        </w:rPr>
      </w:pPr>
      <w:r>
        <w:rPr>
          <w:b/>
          <w:sz w:val="24"/>
        </w:rPr>
        <w:t>Түзету мақсаты</w:t>
      </w:r>
      <w:r>
        <w:rPr>
          <w:sz w:val="24"/>
        </w:rPr>
        <w:t>: Биологиялық белсенді нүктелер бойынша нүктелік массаж</w:t>
      </w:r>
      <w:r>
        <w:rPr>
          <w:spacing w:val="1"/>
          <w:sz w:val="24"/>
        </w:rPr>
        <w:t xml:space="preserve"> </w:t>
      </w:r>
      <w:r>
        <w:rPr>
          <w:sz w:val="24"/>
        </w:rPr>
        <w:t>арқылы баланың сөйлеу тынысын,сөйлеу белсенділігін</w:t>
      </w:r>
      <w:r>
        <w:rPr>
          <w:spacing w:val="1"/>
          <w:sz w:val="24"/>
        </w:rPr>
        <w:t xml:space="preserve"> </w:t>
      </w:r>
      <w:r>
        <w:rPr>
          <w:sz w:val="24"/>
        </w:rPr>
        <w:t>дамыту, реалексация арқылы бұлшық ет тонусын босаңсыту,</w:t>
      </w:r>
      <w:r>
        <w:rPr>
          <w:spacing w:val="-57"/>
          <w:sz w:val="24"/>
        </w:rPr>
        <w:t xml:space="preserve"> </w:t>
      </w:r>
      <w:r>
        <w:rPr>
          <w:sz w:val="24"/>
        </w:rPr>
        <w:t>артикуляциялық жаттығулар арқылы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артикуляциялық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аппараттың</w:t>
      </w:r>
      <w:r>
        <w:rPr>
          <w:spacing w:val="-3"/>
          <w:sz w:val="24"/>
        </w:rPr>
        <w:t xml:space="preserve"> </w:t>
      </w:r>
      <w:r>
        <w:rPr>
          <w:sz w:val="24"/>
        </w:rPr>
        <w:t>қимыл-қозғалысын</w:t>
      </w:r>
      <w:r>
        <w:rPr>
          <w:spacing w:val="2"/>
          <w:sz w:val="24"/>
        </w:rPr>
        <w:t xml:space="preserve"> </w:t>
      </w:r>
      <w:r>
        <w:rPr>
          <w:sz w:val="24"/>
        </w:rPr>
        <w:t>дамыту.</w:t>
      </w:r>
    </w:p>
    <w:p w:rsidR="007A6D97" w:rsidRDefault="007A6D97" w:rsidP="007A6D97">
      <w:pPr>
        <w:spacing w:before="2" w:line="275" w:lineRule="exact"/>
        <w:ind w:left="850"/>
        <w:rPr>
          <w:sz w:val="24"/>
        </w:rPr>
      </w:pPr>
      <w:r>
        <w:rPr>
          <w:b/>
          <w:sz w:val="24"/>
        </w:rPr>
        <w:t>Тәрбиелік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мақсаты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Оқушыларды</w:t>
      </w:r>
      <w:r>
        <w:rPr>
          <w:spacing w:val="-4"/>
          <w:sz w:val="24"/>
        </w:rPr>
        <w:t xml:space="preserve"> </w:t>
      </w:r>
      <w:r>
        <w:rPr>
          <w:sz w:val="24"/>
        </w:rPr>
        <w:t>достыққа,</w:t>
      </w:r>
      <w:r>
        <w:rPr>
          <w:spacing w:val="-7"/>
          <w:sz w:val="24"/>
        </w:rPr>
        <w:t xml:space="preserve"> </w:t>
      </w:r>
      <w:r>
        <w:rPr>
          <w:sz w:val="24"/>
        </w:rPr>
        <w:t>татулыққа</w:t>
      </w:r>
      <w:r>
        <w:rPr>
          <w:spacing w:val="-6"/>
          <w:sz w:val="24"/>
        </w:rPr>
        <w:t xml:space="preserve"> </w:t>
      </w:r>
      <w:r>
        <w:rPr>
          <w:sz w:val="24"/>
        </w:rPr>
        <w:t>тәрбиелеу.</w:t>
      </w:r>
    </w:p>
    <w:p w:rsidR="007A6D97" w:rsidRDefault="007A6D97" w:rsidP="007A6D97">
      <w:pPr>
        <w:spacing w:after="2" w:line="242" w:lineRule="auto"/>
        <w:ind w:left="850" w:right="1594"/>
        <w:rPr>
          <w:sz w:val="24"/>
        </w:rPr>
      </w:pPr>
      <w:r w:rsidRPr="000D5E07">
        <w:pict>
          <v:group id="_x0000_s1026" style="position:absolute;left:0;text-align:left;margin-left:302.55pt;margin-top:50.2pt;width:61.65pt;height:56.5pt;z-index:-251656192;mso-position-horizontal-relative:page" coordorigin="6051,1004" coordsize="1233,1130">
            <v:shape id="_x0000_s1027" style="position:absolute;left:6058;top:1011;width:1218;height:1115" coordorigin="6059,1011" coordsize="1218,1115" o:spt="100" adj="0,,0" path="m6941,1578r-17,85l7276,1689,6941,1578xm7176,1259r-314,138l6916,1470r260,-211xm6778,1011r-109,305l6762,1335r16,-324xm6315,1089r160,294l6553,1336,6315,1089xm6059,1448r335,110l6411,1473r-352,-25xm6419,1666r-260,211l6473,1739r-54,-73xm6573,1802r-16,323l6666,1820r-93,-18xm6860,1753r-78,48l7020,2047,6860,1753xm6631,1418r-58,22l6529,1480r-25,56l6506,1596r25,55l6577,1693r61,24l6704,1718r58,-21l6806,1656r25,-56l6829,1540r-25,-55l6758,1443r-61,-24l6631,1418xe" fillcolor="#ffc000" stroked="f">
              <v:stroke joinstyle="round"/>
              <v:formulas/>
              <v:path arrowok="t" o:connecttype="segments"/>
            </v:shape>
            <v:shape id="_x0000_s1028" style="position:absolute;left:6058;top:1011;width:1218;height:1115" coordorigin="6059,1011" coordsize="1218,1115" o:spt="100" adj="0,,0" path="m7276,1689r-352,-26l6941,1578r335,111xm7176,1259r-260,211l6862,1397r314,-138xm6778,1011r-16,324l6669,1316r109,-305xm6315,1089r238,247l6475,1383,6315,1089xm6059,1448r352,25l6394,1558,6059,1448xm6159,1877r260,-211l6473,1739r-314,138xm6557,2125r16,-323l6666,1820r-109,305xm7020,2047l6782,1801r78,-48l7020,2047xm6504,1536r25,-56l6573,1440r58,-22l6697,1419r61,24l6804,1485r25,55l6831,1600r-25,56l6762,1697r-58,21l6638,1717r-61,-24l6531,1651r-25,-55l6504,1536xe" filled="f" strokecolor="#f90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24"/>
        </w:rPr>
        <w:t xml:space="preserve">Көрнекілігі: </w:t>
      </w:r>
      <w:r>
        <w:rPr>
          <w:sz w:val="24"/>
        </w:rPr>
        <w:t>Түрлі суреттер, Ш дыбысының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артикуляциясы, альбомы,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карточка, түстер,</w:t>
      </w:r>
      <w:r>
        <w:rPr>
          <w:spacing w:val="-57"/>
          <w:sz w:val="24"/>
        </w:rPr>
        <w:t xml:space="preserve"> </w:t>
      </w:r>
      <w:r>
        <w:rPr>
          <w:sz w:val="24"/>
        </w:rPr>
        <w:t>құрастырмалы</w:t>
      </w:r>
      <w:r>
        <w:rPr>
          <w:spacing w:val="-2"/>
          <w:sz w:val="24"/>
        </w:rPr>
        <w:t xml:space="preserve"> </w:t>
      </w:r>
      <w:r>
        <w:rPr>
          <w:sz w:val="24"/>
        </w:rPr>
        <w:t>ойыншықтар,</w:t>
      </w:r>
      <w:r>
        <w:rPr>
          <w:spacing w:val="-1"/>
          <w:sz w:val="24"/>
        </w:rPr>
        <w:t xml:space="preserve"> </w:t>
      </w:r>
      <w:r>
        <w:rPr>
          <w:sz w:val="24"/>
        </w:rPr>
        <w:t>айна,</w:t>
      </w:r>
      <w:r>
        <w:rPr>
          <w:spacing w:val="-1"/>
          <w:sz w:val="24"/>
        </w:rPr>
        <w:t xml:space="preserve"> </w:t>
      </w:r>
      <w:r>
        <w:rPr>
          <w:sz w:val="24"/>
        </w:rPr>
        <w:t>т.б</w:t>
      </w: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5"/>
        <w:gridCol w:w="4259"/>
        <w:gridCol w:w="3366"/>
      </w:tblGrid>
      <w:tr w:rsidR="007A6D97" w:rsidTr="006122E5">
        <w:trPr>
          <w:trHeight w:val="277"/>
        </w:trPr>
        <w:tc>
          <w:tcPr>
            <w:tcW w:w="2805" w:type="dxa"/>
          </w:tcPr>
          <w:p w:rsidR="007A6D97" w:rsidRDefault="007A6D97" w:rsidP="006122E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Іс-әрекет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кезеңдері</w:t>
            </w:r>
          </w:p>
        </w:tc>
        <w:tc>
          <w:tcPr>
            <w:tcW w:w="4259" w:type="dxa"/>
          </w:tcPr>
          <w:p w:rsidR="007A6D97" w:rsidRDefault="007A6D97" w:rsidP="006122E5">
            <w:pPr>
              <w:pStyle w:val="TableParagraph"/>
              <w:spacing w:line="258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Мұғалімнің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іс-әрекеті</w:t>
            </w:r>
          </w:p>
        </w:tc>
        <w:tc>
          <w:tcPr>
            <w:tcW w:w="3366" w:type="dxa"/>
          </w:tcPr>
          <w:p w:rsidR="007A6D97" w:rsidRDefault="007A6D97" w:rsidP="006122E5">
            <w:pPr>
              <w:pStyle w:val="TableParagraph"/>
              <w:spacing w:line="258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Балалардың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іс-әрекеті</w:t>
            </w:r>
          </w:p>
        </w:tc>
      </w:tr>
      <w:tr w:rsidR="007A6D97" w:rsidTr="006122E5">
        <w:trPr>
          <w:trHeight w:val="1440"/>
        </w:trPr>
        <w:tc>
          <w:tcPr>
            <w:tcW w:w="2805" w:type="dxa"/>
          </w:tcPr>
          <w:p w:rsidR="007A6D97" w:rsidRDefault="007A6D97" w:rsidP="006122E5">
            <w:pPr>
              <w:pStyle w:val="TableParagraph"/>
              <w:ind w:left="0"/>
              <w:rPr>
                <w:sz w:val="23"/>
              </w:rPr>
            </w:pPr>
          </w:p>
          <w:p w:rsidR="007A6D97" w:rsidRDefault="007A6D97" w:rsidP="006122E5">
            <w:pPr>
              <w:pStyle w:val="TableParagraph"/>
              <w:spacing w:before="1" w:line="242" w:lineRule="auto"/>
              <w:ind w:right="1113"/>
              <w:rPr>
                <w:sz w:val="24"/>
              </w:rPr>
            </w:pPr>
            <w:r>
              <w:rPr>
                <w:sz w:val="24"/>
              </w:rPr>
              <w:t>Мотивациялық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қозғаушы</w:t>
            </w:r>
          </w:p>
        </w:tc>
        <w:tc>
          <w:tcPr>
            <w:tcW w:w="4259" w:type="dxa"/>
          </w:tcPr>
          <w:p w:rsidR="007A6D97" w:rsidRDefault="007A6D97" w:rsidP="006122E5">
            <w:pPr>
              <w:pStyle w:val="TableParagraph"/>
              <w:ind w:left="105" w:right="2067"/>
              <w:rPr>
                <w:sz w:val="24"/>
              </w:rPr>
            </w:pPr>
            <w:r>
              <w:rPr>
                <w:sz w:val="24"/>
              </w:rPr>
              <w:t>Жылулық шеңбері: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Бүгін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күн тамаша,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Шырқайық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жаңаша.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Жылылық сезімді,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Сыйлайық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жарыса.</w:t>
            </w:r>
          </w:p>
        </w:tc>
        <w:tc>
          <w:tcPr>
            <w:tcW w:w="3366" w:type="dxa"/>
          </w:tcPr>
          <w:p w:rsidR="007A6D97" w:rsidRDefault="007A6D97" w:rsidP="006122E5">
            <w:pPr>
              <w:pStyle w:val="TableParagraph"/>
              <w:ind w:left="0"/>
              <w:rPr>
                <w:sz w:val="23"/>
              </w:rPr>
            </w:pPr>
          </w:p>
          <w:p w:rsidR="007A6D97" w:rsidRDefault="007A6D97" w:rsidP="006122E5">
            <w:pPr>
              <w:pStyle w:val="TableParagraph"/>
              <w:spacing w:before="1" w:line="242" w:lineRule="auto"/>
              <w:ind w:left="109" w:firstLine="62"/>
              <w:rPr>
                <w:sz w:val="24"/>
              </w:rPr>
            </w:pPr>
            <w:r>
              <w:rPr>
                <w:sz w:val="24"/>
              </w:rPr>
              <w:t>Оқушылар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қол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ұстасып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бір-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біріне қарап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айтады.</w:t>
            </w:r>
          </w:p>
        </w:tc>
      </w:tr>
      <w:tr w:rsidR="007A6D97" w:rsidTr="006122E5">
        <w:trPr>
          <w:trHeight w:val="1656"/>
        </w:trPr>
        <w:tc>
          <w:tcPr>
            <w:tcW w:w="2805" w:type="dxa"/>
          </w:tcPr>
          <w:p w:rsidR="007A6D97" w:rsidRDefault="007A6D97" w:rsidP="006122E5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7A6D97" w:rsidRDefault="007A6D97" w:rsidP="006122E5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Ұйымдастыру</w:t>
            </w:r>
          </w:p>
        </w:tc>
        <w:tc>
          <w:tcPr>
            <w:tcW w:w="4259" w:type="dxa"/>
          </w:tcPr>
          <w:p w:rsidR="007A6D97" w:rsidRDefault="007A6D97" w:rsidP="006122E5">
            <w:pPr>
              <w:pStyle w:val="TableParagraph"/>
              <w:ind w:left="105" w:right="1793"/>
              <w:jc w:val="both"/>
              <w:rPr>
                <w:sz w:val="24"/>
              </w:rPr>
            </w:pPr>
            <w:r>
              <w:rPr>
                <w:sz w:val="24"/>
              </w:rPr>
              <w:t>Орнымыздан тұрайық!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1,2,3 бойға жинап күш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Терезені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ашайық,</w:t>
            </w:r>
          </w:p>
          <w:p w:rsidR="007A6D97" w:rsidRDefault="007A6D97" w:rsidP="006122E5">
            <w:pPr>
              <w:pStyle w:val="TableParagraph"/>
              <w:spacing w:line="237" w:lineRule="auto"/>
              <w:ind w:left="105" w:right="1828"/>
              <w:jc w:val="both"/>
              <w:rPr>
                <w:sz w:val="24"/>
              </w:rPr>
            </w:pPr>
            <w:r>
              <w:rPr>
                <w:sz w:val="24"/>
              </w:rPr>
              <w:t>Таза ауаны жұтайық,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бойға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жинап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күш</w:t>
            </w:r>
          </w:p>
          <w:p w:rsidR="007A6D97" w:rsidRDefault="007A6D97" w:rsidP="006122E5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Терезені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жабайық</w:t>
            </w:r>
          </w:p>
        </w:tc>
        <w:tc>
          <w:tcPr>
            <w:tcW w:w="3366" w:type="dxa"/>
          </w:tcPr>
          <w:p w:rsidR="007A6D97" w:rsidRDefault="007A6D97" w:rsidP="006122E5">
            <w:pPr>
              <w:pStyle w:val="TableParagraph"/>
              <w:spacing w:line="242" w:lineRule="auto"/>
              <w:ind w:left="109" w:firstLine="62"/>
              <w:rPr>
                <w:sz w:val="24"/>
              </w:rPr>
            </w:pPr>
            <w:r>
              <w:rPr>
                <w:sz w:val="24"/>
              </w:rPr>
              <w:t>Оқушылар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өлең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мазмұнына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орындайды</w:t>
            </w:r>
          </w:p>
        </w:tc>
      </w:tr>
      <w:tr w:rsidR="007A6D97" w:rsidTr="006122E5">
        <w:trPr>
          <w:trHeight w:val="988"/>
        </w:trPr>
        <w:tc>
          <w:tcPr>
            <w:tcW w:w="2805" w:type="dxa"/>
          </w:tcPr>
          <w:p w:rsidR="007A6D97" w:rsidRDefault="007A6D97" w:rsidP="00612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Үй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тапсырмасын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сұрау</w:t>
            </w:r>
          </w:p>
        </w:tc>
        <w:tc>
          <w:tcPr>
            <w:tcW w:w="4259" w:type="dxa"/>
          </w:tcPr>
          <w:p w:rsidR="007A6D97" w:rsidRDefault="007A6D97" w:rsidP="006122E5">
            <w:pPr>
              <w:pStyle w:val="TableParagraph"/>
              <w:ind w:left="105" w:right="2104"/>
              <w:rPr>
                <w:sz w:val="24"/>
              </w:rPr>
            </w:pPr>
            <w:r>
              <w:rPr>
                <w:sz w:val="24"/>
              </w:rPr>
              <w:t>Шалшық, балшық,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Балшық, шалшық,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Балшықтан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шық.</w:t>
            </w:r>
          </w:p>
        </w:tc>
        <w:tc>
          <w:tcPr>
            <w:tcW w:w="3366" w:type="dxa"/>
          </w:tcPr>
          <w:p w:rsidR="007A6D97" w:rsidRDefault="007A6D97" w:rsidP="006122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Жаңылтпашты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жаңылмай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айту</w:t>
            </w:r>
          </w:p>
        </w:tc>
      </w:tr>
      <w:tr w:rsidR="007A6D97" w:rsidTr="006122E5">
        <w:trPr>
          <w:trHeight w:val="1104"/>
        </w:trPr>
        <w:tc>
          <w:tcPr>
            <w:tcW w:w="2805" w:type="dxa"/>
          </w:tcPr>
          <w:p w:rsidR="007A6D97" w:rsidRDefault="007A6D97" w:rsidP="006122E5">
            <w:pPr>
              <w:pStyle w:val="TableParagraph"/>
              <w:tabs>
                <w:tab w:val="left" w:pos="1205"/>
              </w:tabs>
              <w:spacing w:line="237" w:lineRule="auto"/>
              <w:ind w:right="94" w:firstLine="6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Логопедиялық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(әуен)</w:t>
            </w:r>
          </w:p>
        </w:tc>
        <w:tc>
          <w:tcPr>
            <w:tcW w:w="4259" w:type="dxa"/>
          </w:tcPr>
          <w:p w:rsidR="007A6D97" w:rsidRDefault="007A6D97" w:rsidP="006122E5">
            <w:pPr>
              <w:pStyle w:val="TableParagraph"/>
              <w:ind w:left="105" w:right="1842"/>
              <w:jc w:val="both"/>
              <w:rPr>
                <w:sz w:val="24"/>
              </w:rPr>
            </w:pPr>
            <w:r>
              <w:rPr>
                <w:sz w:val="24"/>
              </w:rPr>
              <w:t>Ойын ойнап, міне, біз,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Қыс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қызығын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көреміз.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Шанаға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мінеміз,</w:t>
            </w:r>
          </w:p>
          <w:p w:rsidR="007A6D97" w:rsidRDefault="007A6D97" w:rsidP="006122E5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Шаңғыны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тебеміз.</w:t>
            </w:r>
          </w:p>
        </w:tc>
        <w:tc>
          <w:tcPr>
            <w:tcW w:w="3366" w:type="dxa"/>
          </w:tcPr>
          <w:p w:rsidR="007A6D97" w:rsidRDefault="007A6D97" w:rsidP="006122E5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Оқушылар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өлеңді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қимылмен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орындау</w:t>
            </w:r>
          </w:p>
          <w:p w:rsidR="007A6D97" w:rsidRDefault="007A6D97" w:rsidP="006122E5">
            <w:pPr>
              <w:pStyle w:val="TableParagraph"/>
              <w:tabs>
                <w:tab w:val="left" w:pos="1169"/>
                <w:tab w:val="left" w:pos="2373"/>
              </w:tabs>
              <w:spacing w:line="274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>Балалар</w:t>
            </w:r>
            <w:r>
              <w:rPr>
                <w:sz w:val="24"/>
              </w:rPr>
              <w:tab/>
              <w:t>беттеріне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нүктелік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</w:tc>
      </w:tr>
      <w:tr w:rsidR="007A6D97" w:rsidTr="006122E5">
        <w:trPr>
          <w:trHeight w:val="2520"/>
        </w:trPr>
        <w:tc>
          <w:tcPr>
            <w:tcW w:w="2805" w:type="dxa"/>
          </w:tcPr>
          <w:p w:rsidR="007A6D97" w:rsidRDefault="007A6D97" w:rsidP="006122E5">
            <w:pPr>
              <w:pStyle w:val="TableParagraph"/>
              <w:ind w:left="0"/>
              <w:rPr>
                <w:sz w:val="23"/>
              </w:rPr>
            </w:pPr>
          </w:p>
          <w:p w:rsidR="007A6D97" w:rsidRDefault="007A6D97" w:rsidP="006122E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Релаксация</w:t>
            </w:r>
          </w:p>
        </w:tc>
        <w:tc>
          <w:tcPr>
            <w:tcW w:w="4259" w:type="dxa"/>
          </w:tcPr>
          <w:p w:rsidR="007A6D97" w:rsidRDefault="007A6D97" w:rsidP="006122E5"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Жұмбақ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жасыру</w:t>
            </w:r>
          </w:p>
          <w:p w:rsidR="007A6D97" w:rsidRDefault="007A6D97" w:rsidP="006122E5">
            <w:pPr>
              <w:pStyle w:val="TableParagraph"/>
              <w:ind w:left="0"/>
              <w:rPr>
                <w:sz w:val="24"/>
              </w:rPr>
            </w:pPr>
          </w:p>
          <w:p w:rsidR="007A6D97" w:rsidRDefault="007A6D97" w:rsidP="006122E5">
            <w:pPr>
              <w:pStyle w:val="TableParagraph"/>
              <w:ind w:left="105" w:right="1676"/>
              <w:rPr>
                <w:sz w:val="24"/>
              </w:rPr>
            </w:pPr>
            <w:r>
              <w:rPr>
                <w:sz w:val="24"/>
              </w:rPr>
              <w:t>Қысы-жазы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шешпейтін,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Көйлегі бар жасылдан.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Өзгертпейді еш кейпін,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Жаралғандай асылдан.</w:t>
            </w:r>
          </w:p>
          <w:p w:rsidR="007A6D97" w:rsidRDefault="007A6D97" w:rsidP="006122E5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7A6D97" w:rsidRDefault="007A6D97" w:rsidP="006122E5">
            <w:pPr>
              <w:pStyle w:val="TableParagraph"/>
              <w:spacing w:before="1" w:line="242" w:lineRule="auto"/>
              <w:ind w:left="105" w:right="1225"/>
              <w:rPr>
                <w:sz w:val="24"/>
              </w:rPr>
            </w:pPr>
            <w:r>
              <w:rPr>
                <w:sz w:val="24"/>
              </w:rPr>
              <w:t>Өскен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шашты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жаратпайтын,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Қайшысы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жалақтайтын.</w:t>
            </w:r>
          </w:p>
        </w:tc>
        <w:tc>
          <w:tcPr>
            <w:tcW w:w="3366" w:type="dxa"/>
          </w:tcPr>
          <w:p w:rsidR="007A6D97" w:rsidRDefault="007A6D97" w:rsidP="006122E5">
            <w:pPr>
              <w:pStyle w:val="TableParagraph"/>
              <w:ind w:left="0"/>
              <w:rPr>
                <w:sz w:val="26"/>
              </w:rPr>
            </w:pPr>
          </w:p>
          <w:p w:rsidR="007A6D97" w:rsidRDefault="007A6D97" w:rsidP="006122E5">
            <w:pPr>
              <w:pStyle w:val="TableParagraph"/>
              <w:ind w:left="0"/>
            </w:pPr>
          </w:p>
          <w:p w:rsidR="007A6D97" w:rsidRDefault="007A6D97" w:rsidP="006122E5">
            <w:pPr>
              <w:pStyle w:val="TableParagraph"/>
              <w:spacing w:line="820" w:lineRule="atLeast"/>
              <w:ind w:left="109" w:right="200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Шырша)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(Шаштараз)</w:t>
            </w:r>
          </w:p>
        </w:tc>
      </w:tr>
    </w:tbl>
    <w:p w:rsidR="007A6D97" w:rsidRDefault="007A6D97" w:rsidP="007A6D97">
      <w:pPr>
        <w:spacing w:line="820" w:lineRule="atLeast"/>
        <w:rPr>
          <w:sz w:val="24"/>
        </w:rPr>
        <w:sectPr w:rsidR="007A6D97">
          <w:pgSz w:w="11910" w:h="16840"/>
          <w:pgMar w:top="760" w:right="30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5"/>
        <w:gridCol w:w="106"/>
        <w:gridCol w:w="1110"/>
        <w:gridCol w:w="1586"/>
        <w:gridCol w:w="988"/>
        <w:gridCol w:w="475"/>
        <w:gridCol w:w="2455"/>
        <w:gridCol w:w="916"/>
      </w:tblGrid>
      <w:tr w:rsidR="007A6D97" w:rsidTr="006122E5">
        <w:trPr>
          <w:trHeight w:val="269"/>
        </w:trPr>
        <w:tc>
          <w:tcPr>
            <w:tcW w:w="2805" w:type="dxa"/>
            <w:tcBorders>
              <w:bottom w:val="nil"/>
            </w:tcBorders>
          </w:tcPr>
          <w:p w:rsidR="007A6D97" w:rsidRDefault="007A6D97" w:rsidP="006122E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6" w:type="dxa"/>
            <w:vMerge w:val="restart"/>
            <w:tcBorders>
              <w:right w:val="nil"/>
            </w:tcBorders>
          </w:tcPr>
          <w:p w:rsidR="007A6D97" w:rsidRDefault="007A6D97" w:rsidP="006122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59" w:type="dxa"/>
            <w:gridSpan w:val="4"/>
            <w:tcBorders>
              <w:left w:val="nil"/>
              <w:bottom w:val="nil"/>
            </w:tcBorders>
          </w:tcPr>
          <w:p w:rsidR="007A6D97" w:rsidRDefault="007A6D97" w:rsidP="006122E5">
            <w:pPr>
              <w:pStyle w:val="TableParagraph"/>
              <w:spacing w:line="249" w:lineRule="exact"/>
              <w:ind w:left="3"/>
              <w:rPr>
                <w:sz w:val="24"/>
              </w:rPr>
            </w:pPr>
            <w:r>
              <w:rPr>
                <w:sz w:val="24"/>
              </w:rPr>
              <w:t>Қандай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әріп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екенін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табайық?</w:t>
            </w:r>
          </w:p>
        </w:tc>
        <w:tc>
          <w:tcPr>
            <w:tcW w:w="3371" w:type="dxa"/>
            <w:gridSpan w:val="2"/>
            <w:tcBorders>
              <w:bottom w:val="nil"/>
            </w:tcBorders>
          </w:tcPr>
          <w:p w:rsidR="007A6D97" w:rsidRDefault="007A6D97" w:rsidP="006122E5">
            <w:pPr>
              <w:pStyle w:val="TableParagraph"/>
              <w:spacing w:line="249" w:lineRule="exact"/>
              <w:ind w:left="103"/>
              <w:rPr>
                <w:sz w:val="24"/>
              </w:rPr>
            </w:pPr>
            <w:r>
              <w:rPr>
                <w:sz w:val="24"/>
              </w:rPr>
              <w:t>«Ш»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дыбысы</w:t>
            </w:r>
          </w:p>
        </w:tc>
      </w:tr>
      <w:tr w:rsidR="007A6D97" w:rsidTr="006122E5">
        <w:trPr>
          <w:trHeight w:val="272"/>
        </w:trPr>
        <w:tc>
          <w:tcPr>
            <w:tcW w:w="2805" w:type="dxa"/>
            <w:tcBorders>
              <w:top w:val="nil"/>
              <w:bottom w:val="nil"/>
            </w:tcBorders>
          </w:tcPr>
          <w:p w:rsidR="007A6D97" w:rsidRDefault="007A6D97" w:rsidP="006122E5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Жаңа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сабақ</w:t>
            </w:r>
          </w:p>
        </w:tc>
        <w:tc>
          <w:tcPr>
            <w:tcW w:w="106" w:type="dxa"/>
            <w:vMerge/>
            <w:tcBorders>
              <w:top w:val="nil"/>
              <w:right w:val="nil"/>
            </w:tcBorders>
          </w:tcPr>
          <w:p w:rsidR="007A6D97" w:rsidRDefault="007A6D97" w:rsidP="006122E5"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  <w:gridSpan w:val="4"/>
            <w:tcBorders>
              <w:top w:val="nil"/>
              <w:left w:val="nil"/>
              <w:bottom w:val="single" w:sz="8" w:space="0" w:color="8063A1"/>
            </w:tcBorders>
          </w:tcPr>
          <w:p w:rsidR="007A6D97" w:rsidRDefault="007A6D97" w:rsidP="006122E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1" w:type="dxa"/>
            <w:gridSpan w:val="2"/>
            <w:tcBorders>
              <w:top w:val="nil"/>
              <w:bottom w:val="nil"/>
            </w:tcBorders>
          </w:tcPr>
          <w:p w:rsidR="007A6D97" w:rsidRDefault="007A6D97" w:rsidP="006122E5">
            <w:pPr>
              <w:pStyle w:val="TableParagraph"/>
              <w:ind w:left="0"/>
              <w:rPr>
                <w:sz w:val="20"/>
              </w:rPr>
            </w:pPr>
          </w:p>
        </w:tc>
      </w:tr>
      <w:tr w:rsidR="007A6D97" w:rsidTr="006122E5">
        <w:trPr>
          <w:trHeight w:val="1242"/>
        </w:trPr>
        <w:tc>
          <w:tcPr>
            <w:tcW w:w="2805" w:type="dxa"/>
            <w:tcBorders>
              <w:top w:val="nil"/>
              <w:bottom w:val="nil"/>
            </w:tcBorders>
          </w:tcPr>
          <w:p w:rsidR="007A6D97" w:rsidRDefault="007A6D97" w:rsidP="006122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" w:type="dxa"/>
            <w:vMerge/>
            <w:tcBorders>
              <w:top w:val="nil"/>
              <w:right w:val="nil"/>
            </w:tcBorders>
          </w:tcPr>
          <w:p w:rsidR="007A6D97" w:rsidRDefault="007A6D97" w:rsidP="006122E5"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  <w:gridSpan w:val="4"/>
            <w:tcBorders>
              <w:top w:val="single" w:sz="8" w:space="0" w:color="8063A1"/>
              <w:left w:val="nil"/>
              <w:bottom w:val="single" w:sz="8" w:space="0" w:color="8063A1"/>
            </w:tcBorders>
          </w:tcPr>
          <w:p w:rsidR="007A6D97" w:rsidRDefault="007A6D97" w:rsidP="006122E5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position w:val="4"/>
                <w:sz w:val="20"/>
                <w:lang w:val="en-US"/>
              </w:rPr>
              <w:drawing>
                <wp:inline distT="0" distB="0" distL="0" distR="0">
                  <wp:extent cx="772754" cy="754379"/>
                  <wp:effectExtent l="0" t="0" r="0" b="0"/>
                  <wp:docPr id="2" name="image1.jpeg" descr="img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754" cy="754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0"/>
                <w:position w:val="4"/>
                <w:sz w:val="20"/>
              </w:rPr>
              <w:t xml:space="preserve"> </w:t>
            </w:r>
            <w:r>
              <w:rPr>
                <w:noProof/>
                <w:spacing w:val="50"/>
                <w:position w:val="4"/>
                <w:sz w:val="20"/>
                <w:lang w:val="en-US"/>
              </w:rPr>
              <w:drawing>
                <wp:inline distT="0" distB="0" distL="0" distR="0">
                  <wp:extent cx="805292" cy="754379"/>
                  <wp:effectExtent l="0" t="0" r="0" b="0"/>
                  <wp:docPr id="3" name="image2.jpeg" descr="img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292" cy="754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3"/>
                <w:position w:val="4"/>
                <w:sz w:val="20"/>
              </w:rPr>
              <w:t xml:space="preserve"> </w:t>
            </w:r>
            <w:r>
              <w:rPr>
                <w:noProof/>
                <w:spacing w:val="53"/>
                <w:sz w:val="20"/>
                <w:lang w:val="en-US"/>
              </w:rPr>
              <w:drawing>
                <wp:inline distT="0" distB="0" distL="0" distR="0">
                  <wp:extent cx="823657" cy="777240"/>
                  <wp:effectExtent l="0" t="0" r="0" b="0"/>
                  <wp:docPr id="5" name="image3.jpeg" descr="img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657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  <w:gridSpan w:val="2"/>
            <w:tcBorders>
              <w:top w:val="nil"/>
              <w:bottom w:val="nil"/>
            </w:tcBorders>
          </w:tcPr>
          <w:p w:rsidR="007A6D97" w:rsidRDefault="007A6D97" w:rsidP="006122E5">
            <w:pPr>
              <w:pStyle w:val="TableParagraph"/>
              <w:ind w:left="0"/>
              <w:rPr>
                <w:sz w:val="21"/>
              </w:rPr>
            </w:pPr>
          </w:p>
          <w:p w:rsidR="007A6D97" w:rsidRDefault="007A6D97" w:rsidP="006122E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Буын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түрлерін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анықтайды.</w:t>
            </w:r>
          </w:p>
        </w:tc>
      </w:tr>
      <w:tr w:rsidR="007A6D97" w:rsidTr="006122E5">
        <w:trPr>
          <w:trHeight w:val="824"/>
        </w:trPr>
        <w:tc>
          <w:tcPr>
            <w:tcW w:w="2805" w:type="dxa"/>
            <w:vMerge w:val="restart"/>
            <w:tcBorders>
              <w:top w:val="nil"/>
              <w:bottom w:val="nil"/>
            </w:tcBorders>
          </w:tcPr>
          <w:p w:rsidR="007A6D97" w:rsidRDefault="007A6D97" w:rsidP="006122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" w:type="dxa"/>
            <w:vMerge/>
            <w:tcBorders>
              <w:top w:val="nil"/>
              <w:right w:val="nil"/>
            </w:tcBorders>
          </w:tcPr>
          <w:p w:rsidR="007A6D97" w:rsidRDefault="007A6D97" w:rsidP="006122E5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8063A1"/>
              <w:left w:val="nil"/>
              <w:bottom w:val="single" w:sz="8" w:space="0" w:color="8063A1"/>
              <w:right w:val="nil"/>
            </w:tcBorders>
            <w:shd w:val="clear" w:color="auto" w:fill="DFD7E8"/>
          </w:tcPr>
          <w:p w:rsidR="007A6D97" w:rsidRDefault="007A6D97" w:rsidP="006122E5">
            <w:pPr>
              <w:pStyle w:val="TableParagraph"/>
              <w:spacing w:line="237" w:lineRule="auto"/>
              <w:ind w:left="114" w:right="38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ША</w:t>
            </w:r>
            <w:r>
              <w:rPr>
                <w:b/>
                <w:color w:val="6F2F9F"/>
                <w:spacing w:val="1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–</w:t>
            </w:r>
            <w:r>
              <w:rPr>
                <w:b/>
                <w:color w:val="6F2F9F"/>
                <w:spacing w:val="-57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НА</w:t>
            </w:r>
          </w:p>
        </w:tc>
        <w:tc>
          <w:tcPr>
            <w:tcW w:w="1586" w:type="dxa"/>
            <w:tcBorders>
              <w:top w:val="single" w:sz="8" w:space="0" w:color="8063A1"/>
              <w:left w:val="nil"/>
              <w:bottom w:val="single" w:sz="8" w:space="0" w:color="8063A1"/>
              <w:right w:val="nil"/>
            </w:tcBorders>
            <w:shd w:val="clear" w:color="auto" w:fill="DFD7E8"/>
          </w:tcPr>
          <w:p w:rsidR="007A6D97" w:rsidRDefault="007A6D97" w:rsidP="006122E5">
            <w:pPr>
              <w:pStyle w:val="TableParagraph"/>
              <w:spacing w:line="237" w:lineRule="auto"/>
              <w:ind w:left="320" w:firstLine="417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ША</w:t>
            </w:r>
            <w:r>
              <w:rPr>
                <w:b/>
                <w:color w:val="6F2F9F"/>
                <w:spacing w:val="1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–</w:t>
            </w:r>
            <w:r>
              <w:rPr>
                <w:b/>
                <w:color w:val="6F2F9F"/>
                <w:spacing w:val="-57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ҒА –ЛА</w:t>
            </w:r>
          </w:p>
        </w:tc>
        <w:tc>
          <w:tcPr>
            <w:tcW w:w="988" w:type="dxa"/>
            <w:tcBorders>
              <w:top w:val="single" w:sz="8" w:space="0" w:color="8063A1"/>
              <w:left w:val="nil"/>
              <w:bottom w:val="single" w:sz="8" w:space="0" w:color="8063A1"/>
              <w:right w:val="nil"/>
            </w:tcBorders>
            <w:shd w:val="clear" w:color="auto" w:fill="DFD7E8"/>
          </w:tcPr>
          <w:p w:rsidR="007A6D97" w:rsidRDefault="007A6D97" w:rsidP="006122E5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7A6D97" w:rsidRDefault="007A6D97" w:rsidP="006122E5">
            <w:pPr>
              <w:pStyle w:val="TableParagraph"/>
              <w:spacing w:line="280" w:lineRule="atLeast"/>
              <w:ind w:left="107" w:right="237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РАУ</w:t>
            </w:r>
            <w:r>
              <w:rPr>
                <w:b/>
                <w:color w:val="6F2F9F"/>
                <w:spacing w:val="1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ШАН</w:t>
            </w:r>
          </w:p>
        </w:tc>
        <w:tc>
          <w:tcPr>
            <w:tcW w:w="475" w:type="dxa"/>
            <w:tcBorders>
              <w:top w:val="single" w:sz="8" w:space="0" w:color="8063A1"/>
              <w:left w:val="nil"/>
              <w:bottom w:val="single" w:sz="8" w:space="0" w:color="8063A1"/>
            </w:tcBorders>
            <w:shd w:val="clear" w:color="auto" w:fill="DFD7E8"/>
          </w:tcPr>
          <w:p w:rsidR="007A6D97" w:rsidRDefault="007A6D97" w:rsidP="006122E5">
            <w:pPr>
              <w:pStyle w:val="TableParagraph"/>
              <w:spacing w:before="8"/>
              <w:ind w:left="0"/>
            </w:pPr>
          </w:p>
          <w:p w:rsidR="007A6D97" w:rsidRDefault="007A6D97" w:rsidP="006122E5">
            <w:pPr>
              <w:pStyle w:val="TableParagraph"/>
              <w:ind w:left="252"/>
              <w:rPr>
                <w:b/>
                <w:sz w:val="24"/>
              </w:rPr>
            </w:pPr>
            <w:r>
              <w:rPr>
                <w:b/>
                <w:color w:val="6F2F9F"/>
                <w:w w:val="99"/>
                <w:sz w:val="24"/>
              </w:rPr>
              <w:t>-</w:t>
            </w:r>
          </w:p>
        </w:tc>
        <w:tc>
          <w:tcPr>
            <w:tcW w:w="3371" w:type="dxa"/>
            <w:gridSpan w:val="2"/>
            <w:vMerge w:val="restart"/>
            <w:tcBorders>
              <w:top w:val="nil"/>
              <w:bottom w:val="nil"/>
            </w:tcBorders>
          </w:tcPr>
          <w:p w:rsidR="007A6D97" w:rsidRDefault="007A6D97" w:rsidP="006122E5">
            <w:pPr>
              <w:pStyle w:val="TableParagraph"/>
              <w:ind w:left="0"/>
              <w:rPr>
                <w:sz w:val="26"/>
              </w:rPr>
            </w:pPr>
          </w:p>
          <w:p w:rsidR="007A6D97" w:rsidRDefault="007A6D97" w:rsidP="006122E5">
            <w:pPr>
              <w:pStyle w:val="TableParagraph"/>
              <w:spacing w:before="5"/>
              <w:ind w:left="0"/>
              <w:rPr>
                <w:sz w:val="29"/>
              </w:rPr>
            </w:pPr>
          </w:p>
          <w:p w:rsidR="007A6D97" w:rsidRDefault="007A6D97" w:rsidP="006122E5">
            <w:pPr>
              <w:pStyle w:val="TableParagraph"/>
              <w:tabs>
                <w:tab w:val="left" w:pos="1446"/>
                <w:tab w:val="left" w:pos="2923"/>
              </w:tabs>
              <w:spacing w:line="237" w:lineRule="auto"/>
              <w:ind w:left="103" w:right="114"/>
              <w:rPr>
                <w:sz w:val="24"/>
              </w:rPr>
            </w:pPr>
            <w:r>
              <w:rPr>
                <w:sz w:val="24"/>
              </w:rPr>
              <w:t>Оқушылар</w:t>
            </w:r>
            <w:r>
              <w:rPr>
                <w:sz w:val="24"/>
              </w:rPr>
              <w:tab/>
              <w:t>буындардан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сөз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құрайды.</w:t>
            </w:r>
          </w:p>
        </w:tc>
      </w:tr>
      <w:tr w:rsidR="007A6D97" w:rsidTr="006122E5">
        <w:trPr>
          <w:trHeight w:val="897"/>
        </w:trPr>
        <w:tc>
          <w:tcPr>
            <w:tcW w:w="2805" w:type="dxa"/>
            <w:vMerge/>
            <w:tcBorders>
              <w:top w:val="nil"/>
              <w:bottom w:val="nil"/>
            </w:tcBorders>
          </w:tcPr>
          <w:p w:rsidR="007A6D97" w:rsidRDefault="007A6D97" w:rsidP="006122E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right w:val="nil"/>
            </w:tcBorders>
          </w:tcPr>
          <w:p w:rsidR="007A6D97" w:rsidRDefault="007A6D97" w:rsidP="006122E5"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  <w:gridSpan w:val="4"/>
            <w:tcBorders>
              <w:top w:val="single" w:sz="8" w:space="0" w:color="8063A1"/>
              <w:left w:val="nil"/>
              <w:bottom w:val="nil"/>
            </w:tcBorders>
          </w:tcPr>
          <w:p w:rsidR="007A6D97" w:rsidRDefault="007A6D97" w:rsidP="006122E5">
            <w:pPr>
              <w:pStyle w:val="TableParagraph"/>
              <w:tabs>
                <w:tab w:val="left" w:pos="1775"/>
                <w:tab w:val="left" w:pos="3177"/>
              </w:tabs>
              <w:spacing w:before="167"/>
              <w:ind w:left="224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color w:val="6F2F9F"/>
                <w:spacing w:val="-205"/>
                <w:position w:val="12"/>
                <w:sz w:val="32"/>
              </w:rPr>
              <w:t>ш</w:t>
            </w:r>
            <w:r>
              <w:rPr>
                <w:rFonts w:ascii="Arial Black" w:hAnsi="Arial Black"/>
                <w:color w:val="6F2F9F"/>
                <w:spacing w:val="-9"/>
                <w:sz w:val="32"/>
              </w:rPr>
              <w:t>а</w:t>
            </w:r>
            <w:r>
              <w:rPr>
                <w:rFonts w:ascii="Arial Black" w:hAnsi="Arial Black"/>
                <w:color w:val="6F2F9F"/>
                <w:spacing w:val="-205"/>
                <w:position w:val="12"/>
                <w:sz w:val="32"/>
              </w:rPr>
              <w:t>а</w:t>
            </w:r>
            <w:r>
              <w:rPr>
                <w:rFonts w:ascii="Arial Black" w:hAnsi="Arial Black"/>
                <w:color w:val="6F2F9F"/>
                <w:spacing w:val="-104"/>
                <w:sz w:val="32"/>
              </w:rPr>
              <w:t>ш</w:t>
            </w:r>
            <w:r>
              <w:rPr>
                <w:rFonts w:ascii="Arial Black" w:hAnsi="Arial Black"/>
                <w:color w:val="6F2F9F"/>
                <w:position w:val="12"/>
                <w:sz w:val="32"/>
              </w:rPr>
              <w:t>п</w:t>
            </w:r>
            <w:r>
              <w:rPr>
                <w:rFonts w:ascii="Arial Black" w:hAnsi="Arial Black"/>
                <w:color w:val="6F2F9F"/>
                <w:position w:val="12"/>
                <w:sz w:val="32"/>
              </w:rPr>
              <w:tab/>
            </w:r>
            <w:r>
              <w:rPr>
                <w:rFonts w:ascii="Arial Black" w:hAnsi="Arial Black"/>
                <w:color w:val="6F2F9F"/>
                <w:spacing w:val="1"/>
                <w:sz w:val="32"/>
              </w:rPr>
              <w:t>ш</w:t>
            </w:r>
            <w:r>
              <w:rPr>
                <w:rFonts w:ascii="Arial Black" w:hAnsi="Arial Black"/>
                <w:color w:val="6F2F9F"/>
                <w:sz w:val="32"/>
              </w:rPr>
              <w:t>у</w:t>
            </w:r>
            <w:r>
              <w:rPr>
                <w:rFonts w:ascii="Arial Black" w:hAnsi="Arial Black"/>
                <w:color w:val="6F2F9F"/>
                <w:sz w:val="32"/>
              </w:rPr>
              <w:tab/>
            </w:r>
            <w:r>
              <w:rPr>
                <w:rFonts w:ascii="Arial Black" w:hAnsi="Arial Black"/>
                <w:color w:val="6F2F9F"/>
                <w:spacing w:val="1"/>
                <w:sz w:val="32"/>
              </w:rPr>
              <w:t>ша</w:t>
            </w:r>
          </w:p>
        </w:tc>
        <w:tc>
          <w:tcPr>
            <w:tcW w:w="3371" w:type="dxa"/>
            <w:gridSpan w:val="2"/>
            <w:vMerge/>
            <w:tcBorders>
              <w:top w:val="nil"/>
              <w:bottom w:val="nil"/>
            </w:tcBorders>
          </w:tcPr>
          <w:p w:rsidR="007A6D97" w:rsidRDefault="007A6D97" w:rsidP="006122E5">
            <w:pPr>
              <w:rPr>
                <w:sz w:val="2"/>
                <w:szCs w:val="2"/>
              </w:rPr>
            </w:pPr>
          </w:p>
        </w:tc>
      </w:tr>
      <w:tr w:rsidR="007A6D97" w:rsidTr="006122E5">
        <w:trPr>
          <w:trHeight w:val="667"/>
        </w:trPr>
        <w:tc>
          <w:tcPr>
            <w:tcW w:w="2805" w:type="dxa"/>
            <w:tcBorders>
              <w:top w:val="nil"/>
              <w:bottom w:val="nil"/>
            </w:tcBorders>
          </w:tcPr>
          <w:p w:rsidR="007A6D97" w:rsidRDefault="007A6D97" w:rsidP="006122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" w:type="dxa"/>
            <w:vMerge/>
            <w:tcBorders>
              <w:top w:val="nil"/>
              <w:right w:val="nil"/>
            </w:tcBorders>
          </w:tcPr>
          <w:p w:rsidR="007A6D97" w:rsidRDefault="007A6D97" w:rsidP="006122E5"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  <w:gridSpan w:val="4"/>
            <w:tcBorders>
              <w:top w:val="nil"/>
              <w:left w:val="nil"/>
              <w:bottom w:val="nil"/>
            </w:tcBorders>
          </w:tcPr>
          <w:p w:rsidR="007A6D97" w:rsidRDefault="007A6D97" w:rsidP="006122E5">
            <w:pPr>
              <w:pStyle w:val="TableParagraph"/>
              <w:tabs>
                <w:tab w:val="left" w:pos="3139"/>
              </w:tabs>
              <w:spacing w:before="143"/>
              <w:ind w:left="1761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color w:val="6F2F9F"/>
                <w:sz w:val="32"/>
              </w:rPr>
              <w:t>ша</w:t>
            </w:r>
            <w:r>
              <w:rPr>
                <w:rFonts w:ascii="Arial Black" w:hAnsi="Arial Black"/>
                <w:color w:val="6F2F9F"/>
                <w:sz w:val="32"/>
              </w:rPr>
              <w:tab/>
              <w:t>ша</w:t>
            </w:r>
          </w:p>
        </w:tc>
        <w:tc>
          <w:tcPr>
            <w:tcW w:w="3371" w:type="dxa"/>
            <w:gridSpan w:val="2"/>
            <w:tcBorders>
              <w:top w:val="nil"/>
              <w:bottom w:val="nil"/>
            </w:tcBorders>
          </w:tcPr>
          <w:p w:rsidR="007A6D97" w:rsidRDefault="007A6D97" w:rsidP="006122E5">
            <w:pPr>
              <w:pStyle w:val="TableParagraph"/>
              <w:ind w:left="0"/>
              <w:rPr>
                <w:sz w:val="24"/>
              </w:rPr>
            </w:pPr>
          </w:p>
        </w:tc>
      </w:tr>
      <w:tr w:rsidR="007A6D97" w:rsidTr="006122E5">
        <w:trPr>
          <w:trHeight w:val="1506"/>
        </w:trPr>
        <w:tc>
          <w:tcPr>
            <w:tcW w:w="2805" w:type="dxa"/>
            <w:tcBorders>
              <w:top w:val="nil"/>
            </w:tcBorders>
          </w:tcPr>
          <w:p w:rsidR="007A6D97" w:rsidRDefault="007A6D97" w:rsidP="006122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" w:type="dxa"/>
            <w:vMerge/>
            <w:tcBorders>
              <w:top w:val="nil"/>
              <w:right w:val="nil"/>
            </w:tcBorders>
          </w:tcPr>
          <w:p w:rsidR="007A6D97" w:rsidRDefault="007A6D97" w:rsidP="006122E5"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  <w:gridSpan w:val="4"/>
            <w:tcBorders>
              <w:top w:val="nil"/>
              <w:left w:val="nil"/>
            </w:tcBorders>
          </w:tcPr>
          <w:p w:rsidR="007A6D97" w:rsidRDefault="007A6D97" w:rsidP="007A6D97">
            <w:pPr>
              <w:pStyle w:val="TableParagraph"/>
              <w:numPr>
                <w:ilvl w:val="0"/>
                <w:numId w:val="1"/>
              </w:numPr>
              <w:tabs>
                <w:tab w:val="left" w:pos="723"/>
                <w:tab w:val="left" w:pos="724"/>
              </w:tabs>
              <w:spacing w:before="56"/>
              <w:ind w:hanging="361"/>
              <w:rPr>
                <w:sz w:val="24"/>
              </w:rPr>
            </w:pPr>
            <w:r>
              <w:rPr>
                <w:sz w:val="24"/>
              </w:rPr>
              <w:t>Буындарды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оқыту.</w:t>
            </w:r>
          </w:p>
          <w:p w:rsidR="007A6D97" w:rsidRDefault="007A6D97" w:rsidP="007A6D97">
            <w:pPr>
              <w:pStyle w:val="TableParagraph"/>
              <w:numPr>
                <w:ilvl w:val="0"/>
                <w:numId w:val="1"/>
              </w:numPr>
              <w:tabs>
                <w:tab w:val="left" w:pos="723"/>
                <w:tab w:val="left" w:pos="724"/>
              </w:tabs>
              <w:spacing w:before="6" w:line="237" w:lineRule="auto"/>
              <w:ind w:left="723" w:right="530"/>
              <w:rPr>
                <w:sz w:val="24"/>
              </w:rPr>
            </w:pPr>
            <w:r>
              <w:rPr>
                <w:sz w:val="24"/>
              </w:rPr>
              <w:t>Ш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дыбысының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айтылуына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бергізу.</w:t>
            </w:r>
          </w:p>
          <w:p w:rsidR="007A6D97" w:rsidRDefault="007A6D97" w:rsidP="007A6D97">
            <w:pPr>
              <w:pStyle w:val="TableParagraph"/>
              <w:numPr>
                <w:ilvl w:val="0"/>
                <w:numId w:val="1"/>
              </w:numPr>
              <w:tabs>
                <w:tab w:val="left" w:pos="723"/>
                <w:tab w:val="left" w:pos="724"/>
                <w:tab w:val="left" w:pos="1980"/>
                <w:tab w:val="left" w:pos="3064"/>
              </w:tabs>
              <w:spacing w:before="1" w:line="237" w:lineRule="auto"/>
              <w:ind w:left="723" w:right="536"/>
              <w:rPr>
                <w:sz w:val="24"/>
              </w:rPr>
            </w:pPr>
            <w:r>
              <w:rPr>
                <w:sz w:val="24"/>
              </w:rPr>
              <w:t>Сөздерді</w:t>
            </w:r>
            <w:r>
              <w:rPr>
                <w:sz w:val="24"/>
              </w:rPr>
              <w:tab/>
              <w:t>буынға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бөліп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оқыту.</w:t>
            </w:r>
          </w:p>
        </w:tc>
        <w:tc>
          <w:tcPr>
            <w:tcW w:w="3371" w:type="dxa"/>
            <w:gridSpan w:val="2"/>
            <w:tcBorders>
              <w:top w:val="nil"/>
            </w:tcBorders>
          </w:tcPr>
          <w:p w:rsidR="007A6D97" w:rsidRDefault="007A6D97" w:rsidP="006122E5">
            <w:pPr>
              <w:pStyle w:val="TableParagraph"/>
              <w:ind w:left="0"/>
              <w:rPr>
                <w:sz w:val="24"/>
              </w:rPr>
            </w:pPr>
          </w:p>
        </w:tc>
      </w:tr>
      <w:tr w:rsidR="007A6D97" w:rsidTr="006122E5">
        <w:trPr>
          <w:trHeight w:val="695"/>
        </w:trPr>
        <w:tc>
          <w:tcPr>
            <w:tcW w:w="2805" w:type="dxa"/>
          </w:tcPr>
          <w:p w:rsidR="007A6D97" w:rsidRDefault="007A6D97" w:rsidP="006122E5">
            <w:pPr>
              <w:pStyle w:val="TableParagraph"/>
              <w:spacing w:line="237" w:lineRule="auto"/>
              <w:ind w:right="742"/>
              <w:rPr>
                <w:sz w:val="24"/>
              </w:rPr>
            </w:pPr>
            <w:r>
              <w:rPr>
                <w:spacing w:val="-1"/>
                <w:sz w:val="24"/>
              </w:rPr>
              <w:t>6.Артикуляциялық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жаттығулар</w:t>
            </w:r>
          </w:p>
        </w:tc>
        <w:tc>
          <w:tcPr>
            <w:tcW w:w="4265" w:type="dxa"/>
            <w:gridSpan w:val="5"/>
          </w:tcPr>
          <w:p w:rsidR="007A6D97" w:rsidRDefault="007A6D97" w:rsidP="006122E5">
            <w:pPr>
              <w:pStyle w:val="TableParagraph"/>
              <w:spacing w:line="237" w:lineRule="auto"/>
              <w:ind w:left="105" w:right="10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Тісті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тазалау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Сағат»,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Ине»,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Күрекше».</w:t>
            </w:r>
          </w:p>
        </w:tc>
        <w:tc>
          <w:tcPr>
            <w:tcW w:w="3371" w:type="dxa"/>
            <w:gridSpan w:val="2"/>
          </w:tcPr>
          <w:p w:rsidR="007A6D97" w:rsidRDefault="007A6D97" w:rsidP="006122E5">
            <w:pPr>
              <w:pStyle w:val="TableParagraph"/>
              <w:tabs>
                <w:tab w:val="left" w:pos="2392"/>
              </w:tabs>
              <w:spacing w:line="237" w:lineRule="auto"/>
              <w:ind w:left="103" w:right="108"/>
              <w:rPr>
                <w:sz w:val="24"/>
              </w:rPr>
            </w:pPr>
            <w:r>
              <w:rPr>
                <w:sz w:val="24"/>
              </w:rPr>
              <w:t>Оқушылар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айнамен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жаттығуларды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</w:tc>
      </w:tr>
      <w:tr w:rsidR="007A6D97" w:rsidTr="006122E5">
        <w:trPr>
          <w:trHeight w:val="1171"/>
        </w:trPr>
        <w:tc>
          <w:tcPr>
            <w:tcW w:w="2805" w:type="dxa"/>
          </w:tcPr>
          <w:p w:rsidR="007A6D97" w:rsidRDefault="007A6D97" w:rsidP="006122E5">
            <w:pPr>
              <w:pStyle w:val="TableParagraph"/>
              <w:spacing w:line="260" w:lineRule="exact"/>
              <w:ind w:left="173"/>
              <w:rPr>
                <w:sz w:val="24"/>
              </w:rPr>
            </w:pPr>
            <w:r>
              <w:rPr>
                <w:sz w:val="24"/>
              </w:rPr>
              <w:t>7.Саусақ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жаттығулары</w:t>
            </w:r>
          </w:p>
        </w:tc>
        <w:tc>
          <w:tcPr>
            <w:tcW w:w="4265" w:type="dxa"/>
            <w:gridSpan w:val="5"/>
          </w:tcPr>
          <w:p w:rsidR="007A6D97" w:rsidRDefault="007A6D97" w:rsidP="006122E5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Әлди, әлди,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бөпем</w:t>
            </w:r>
          </w:p>
          <w:p w:rsidR="007A6D97" w:rsidRDefault="007A6D97" w:rsidP="006122E5">
            <w:pPr>
              <w:pStyle w:val="TableParagraph"/>
              <w:spacing w:before="2"/>
              <w:ind w:left="105" w:right="1628"/>
              <w:rPr>
                <w:sz w:val="24"/>
              </w:rPr>
            </w:pPr>
            <w:r>
              <w:rPr>
                <w:sz w:val="24"/>
              </w:rPr>
              <w:t>Ақ бесікке жат бөпем.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құлыншақ,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Болмаңдаршы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ұрыншақ.</w:t>
            </w:r>
          </w:p>
        </w:tc>
        <w:tc>
          <w:tcPr>
            <w:tcW w:w="3371" w:type="dxa"/>
            <w:gridSpan w:val="2"/>
          </w:tcPr>
          <w:p w:rsidR="007A6D97" w:rsidRDefault="007A6D97" w:rsidP="006122E5">
            <w:pPr>
              <w:pStyle w:val="TableParagraph"/>
              <w:spacing w:line="260" w:lineRule="exact"/>
              <w:ind w:left="166"/>
              <w:rPr>
                <w:sz w:val="24"/>
              </w:rPr>
            </w:pPr>
            <w:r>
              <w:rPr>
                <w:sz w:val="24"/>
              </w:rPr>
              <w:t>Оқушылар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саусаққа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</w:p>
          <w:p w:rsidR="007A6D97" w:rsidRDefault="007A6D97" w:rsidP="006122E5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жасайды.</w:t>
            </w:r>
          </w:p>
        </w:tc>
      </w:tr>
      <w:tr w:rsidR="007A6D97" w:rsidTr="006122E5">
        <w:trPr>
          <w:trHeight w:val="965"/>
        </w:trPr>
        <w:tc>
          <w:tcPr>
            <w:tcW w:w="2805" w:type="dxa"/>
            <w:tcBorders>
              <w:bottom w:val="nil"/>
            </w:tcBorders>
          </w:tcPr>
          <w:p w:rsidR="007A6D97" w:rsidRDefault="007A6D97" w:rsidP="006122E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Фонематикалық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есту</w:t>
            </w:r>
          </w:p>
          <w:p w:rsidR="007A6D97" w:rsidRDefault="007A6D97" w:rsidP="006122E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қабілетін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жетілдіру.</w:t>
            </w:r>
          </w:p>
        </w:tc>
        <w:tc>
          <w:tcPr>
            <w:tcW w:w="4265" w:type="dxa"/>
            <w:gridSpan w:val="5"/>
            <w:tcBorders>
              <w:bottom w:val="nil"/>
            </w:tcBorders>
          </w:tcPr>
          <w:p w:rsidR="007A6D97" w:rsidRDefault="007A6D97" w:rsidP="006122E5">
            <w:pPr>
              <w:pStyle w:val="TableParagraph"/>
              <w:ind w:left="105" w:right="100" w:firstLine="6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Кеспе әріптер мен буындардан </w:t>
            </w:r>
            <w:r>
              <w:rPr>
                <w:b/>
                <w:i/>
                <w:sz w:val="24"/>
              </w:rPr>
              <w:t>ша –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пан,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 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ша,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 ша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сөздерін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құрату.</w:t>
            </w:r>
          </w:p>
        </w:tc>
        <w:tc>
          <w:tcPr>
            <w:tcW w:w="3371" w:type="dxa"/>
            <w:gridSpan w:val="2"/>
            <w:tcBorders>
              <w:bottom w:val="nil"/>
            </w:tcBorders>
          </w:tcPr>
          <w:p w:rsidR="007A6D97" w:rsidRDefault="007A6D97" w:rsidP="006122E5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Буындардан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сөздер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құрайды.</w:t>
            </w:r>
          </w:p>
        </w:tc>
      </w:tr>
      <w:tr w:rsidR="007A6D97" w:rsidTr="006122E5">
        <w:trPr>
          <w:trHeight w:val="2073"/>
        </w:trPr>
        <w:tc>
          <w:tcPr>
            <w:tcW w:w="2805" w:type="dxa"/>
            <w:tcBorders>
              <w:top w:val="nil"/>
            </w:tcBorders>
          </w:tcPr>
          <w:p w:rsidR="007A6D97" w:rsidRDefault="007A6D97" w:rsidP="006122E5">
            <w:pPr>
              <w:pStyle w:val="TableParagraph"/>
              <w:spacing w:before="122" w:line="242" w:lineRule="auto"/>
              <w:ind w:left="173" w:right="1208" w:hanging="63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Тіл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ұстарту.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Өлең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жаттау.</w:t>
            </w:r>
          </w:p>
        </w:tc>
        <w:tc>
          <w:tcPr>
            <w:tcW w:w="4265" w:type="dxa"/>
            <w:gridSpan w:val="5"/>
            <w:tcBorders>
              <w:top w:val="nil"/>
            </w:tcBorders>
          </w:tcPr>
          <w:p w:rsidR="007A6D97" w:rsidRDefault="007A6D97" w:rsidP="006122E5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7A6D97" w:rsidRDefault="007A6D97" w:rsidP="006122E5">
            <w:pPr>
              <w:pStyle w:val="TableParagraph"/>
              <w:spacing w:before="1"/>
              <w:ind w:left="105" w:right="1960"/>
              <w:rPr>
                <w:sz w:val="24"/>
              </w:rPr>
            </w:pPr>
            <w:r>
              <w:rPr>
                <w:b/>
                <w:sz w:val="24"/>
              </w:rPr>
              <w:t>Шағаланың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сөзі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Мына біз-ақ шағала,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Қонақтаймыз </w:t>
            </w:r>
            <w:r>
              <w:rPr>
                <w:sz w:val="24"/>
              </w:rPr>
              <w:t>жағаға.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Шағаланың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Шабақсыз</w:t>
            </w:r>
          </w:p>
          <w:p w:rsidR="007A6D97" w:rsidRDefault="007A6D97" w:rsidP="006122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Тамағы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ма?!</w:t>
            </w:r>
          </w:p>
        </w:tc>
        <w:tc>
          <w:tcPr>
            <w:tcW w:w="3371" w:type="dxa"/>
            <w:gridSpan w:val="2"/>
            <w:tcBorders>
              <w:top w:val="nil"/>
            </w:tcBorders>
          </w:tcPr>
          <w:p w:rsidR="007A6D97" w:rsidRDefault="007A6D97" w:rsidP="006122E5">
            <w:pPr>
              <w:pStyle w:val="TableParagraph"/>
              <w:ind w:left="0"/>
              <w:rPr>
                <w:sz w:val="24"/>
              </w:rPr>
            </w:pPr>
          </w:p>
        </w:tc>
      </w:tr>
      <w:tr w:rsidR="007A6D97" w:rsidTr="006122E5">
        <w:trPr>
          <w:trHeight w:val="1166"/>
        </w:trPr>
        <w:tc>
          <w:tcPr>
            <w:tcW w:w="2805" w:type="dxa"/>
          </w:tcPr>
          <w:p w:rsidR="007A6D97" w:rsidRDefault="007A6D97" w:rsidP="006122E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9..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Қорытынды</w:t>
            </w:r>
          </w:p>
        </w:tc>
        <w:tc>
          <w:tcPr>
            <w:tcW w:w="4265" w:type="dxa"/>
            <w:gridSpan w:val="5"/>
          </w:tcPr>
          <w:p w:rsidR="007A6D97" w:rsidRDefault="007A6D97" w:rsidP="006122E5">
            <w:pPr>
              <w:pStyle w:val="TableParagraph"/>
              <w:tabs>
                <w:tab w:val="left" w:pos="1663"/>
                <w:tab w:val="left" w:pos="2179"/>
                <w:tab w:val="left" w:pos="3306"/>
              </w:tabs>
              <w:spacing w:line="237" w:lineRule="auto"/>
              <w:ind w:left="105" w:right="114" w:firstLine="62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z w:val="24"/>
              </w:rPr>
              <w:tab/>
              <w:t>іс-</w:t>
            </w:r>
            <w:r>
              <w:rPr>
                <w:sz w:val="24"/>
              </w:rPr>
              <w:tab/>
              <w:t>әрекетін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бағалау.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Оларды мадақтау.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Смайлик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тарату.</w:t>
            </w:r>
          </w:p>
        </w:tc>
        <w:tc>
          <w:tcPr>
            <w:tcW w:w="2455" w:type="dxa"/>
            <w:tcBorders>
              <w:right w:val="nil"/>
            </w:tcBorders>
          </w:tcPr>
          <w:p w:rsidR="007A6D97" w:rsidRDefault="007A6D97" w:rsidP="006122E5">
            <w:pPr>
              <w:pStyle w:val="TableParagraph"/>
              <w:spacing w:line="237" w:lineRule="auto"/>
              <w:ind w:left="103" w:firstLine="62"/>
              <w:rPr>
                <w:sz w:val="24"/>
              </w:rPr>
            </w:pPr>
            <w:r>
              <w:rPr>
                <w:sz w:val="24"/>
              </w:rPr>
              <w:t>Оқушылар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жымиып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шапалақтайды.</w:t>
            </w:r>
          </w:p>
        </w:tc>
        <w:tc>
          <w:tcPr>
            <w:tcW w:w="916" w:type="dxa"/>
            <w:tcBorders>
              <w:left w:val="nil"/>
            </w:tcBorders>
          </w:tcPr>
          <w:p w:rsidR="007A6D97" w:rsidRDefault="007A6D97" w:rsidP="006122E5">
            <w:pPr>
              <w:pStyle w:val="TableParagraph"/>
              <w:spacing w:line="259" w:lineRule="exact"/>
              <w:ind w:left="135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рет</w:t>
            </w:r>
          </w:p>
        </w:tc>
      </w:tr>
    </w:tbl>
    <w:p w:rsidR="007A6D97" w:rsidRDefault="007A6D97" w:rsidP="007A6D97">
      <w:pPr>
        <w:rPr>
          <w:sz w:val="2"/>
          <w:szCs w:val="2"/>
        </w:rPr>
      </w:pPr>
      <w:r>
        <w:rPr>
          <w:noProof/>
          <w:lang w:val="en-US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2001805</wp:posOffset>
            </wp:positionH>
            <wp:positionV relativeFrom="page">
              <wp:posOffset>2222088</wp:posOffset>
            </wp:positionV>
            <wp:extent cx="2767872" cy="113823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7872" cy="1138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12A8" w:rsidRDefault="005712A8"/>
    <w:sectPr w:rsidR="005712A8" w:rsidSect="007A6D97">
      <w:pgSz w:w="12240" w:h="15840"/>
      <w:pgMar w:top="1440" w:right="360" w:bottom="1440" w:left="1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786"/>
    <w:multiLevelType w:val="hybridMultilevel"/>
    <w:tmpl w:val="78745514"/>
    <w:lvl w:ilvl="0" w:tplc="7098E804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95F0B726">
      <w:numFmt w:val="bullet"/>
      <w:lvlText w:val="•"/>
      <w:lvlJc w:val="left"/>
      <w:pPr>
        <w:ind w:left="1063" w:hanging="360"/>
      </w:pPr>
      <w:rPr>
        <w:rFonts w:hint="default"/>
        <w:lang w:val="kk-KZ" w:eastAsia="en-US" w:bidi="ar-SA"/>
      </w:rPr>
    </w:lvl>
    <w:lvl w:ilvl="2" w:tplc="D264DFD4">
      <w:numFmt w:val="bullet"/>
      <w:lvlText w:val="•"/>
      <w:lvlJc w:val="left"/>
      <w:pPr>
        <w:ind w:left="1406" w:hanging="360"/>
      </w:pPr>
      <w:rPr>
        <w:rFonts w:hint="default"/>
        <w:lang w:val="kk-KZ" w:eastAsia="en-US" w:bidi="ar-SA"/>
      </w:rPr>
    </w:lvl>
    <w:lvl w:ilvl="3" w:tplc="74EAD2D2">
      <w:numFmt w:val="bullet"/>
      <w:lvlText w:val="•"/>
      <w:lvlJc w:val="left"/>
      <w:pPr>
        <w:ind w:left="1750" w:hanging="360"/>
      </w:pPr>
      <w:rPr>
        <w:rFonts w:hint="default"/>
        <w:lang w:val="kk-KZ" w:eastAsia="en-US" w:bidi="ar-SA"/>
      </w:rPr>
    </w:lvl>
    <w:lvl w:ilvl="4" w:tplc="7880544C">
      <w:numFmt w:val="bullet"/>
      <w:lvlText w:val="•"/>
      <w:lvlJc w:val="left"/>
      <w:pPr>
        <w:ind w:left="2093" w:hanging="360"/>
      </w:pPr>
      <w:rPr>
        <w:rFonts w:hint="default"/>
        <w:lang w:val="kk-KZ" w:eastAsia="en-US" w:bidi="ar-SA"/>
      </w:rPr>
    </w:lvl>
    <w:lvl w:ilvl="5" w:tplc="3BEE6D24">
      <w:numFmt w:val="bullet"/>
      <w:lvlText w:val="•"/>
      <w:lvlJc w:val="left"/>
      <w:pPr>
        <w:ind w:left="2437" w:hanging="360"/>
      </w:pPr>
      <w:rPr>
        <w:rFonts w:hint="default"/>
        <w:lang w:val="kk-KZ" w:eastAsia="en-US" w:bidi="ar-SA"/>
      </w:rPr>
    </w:lvl>
    <w:lvl w:ilvl="6" w:tplc="8E200896">
      <w:numFmt w:val="bullet"/>
      <w:lvlText w:val="•"/>
      <w:lvlJc w:val="left"/>
      <w:pPr>
        <w:ind w:left="2780" w:hanging="360"/>
      </w:pPr>
      <w:rPr>
        <w:rFonts w:hint="default"/>
        <w:lang w:val="kk-KZ" w:eastAsia="en-US" w:bidi="ar-SA"/>
      </w:rPr>
    </w:lvl>
    <w:lvl w:ilvl="7" w:tplc="D71ABB22">
      <w:numFmt w:val="bullet"/>
      <w:lvlText w:val="•"/>
      <w:lvlJc w:val="left"/>
      <w:pPr>
        <w:ind w:left="3123" w:hanging="360"/>
      </w:pPr>
      <w:rPr>
        <w:rFonts w:hint="default"/>
        <w:lang w:val="kk-KZ" w:eastAsia="en-US" w:bidi="ar-SA"/>
      </w:rPr>
    </w:lvl>
    <w:lvl w:ilvl="8" w:tplc="7C1A8E22">
      <w:numFmt w:val="bullet"/>
      <w:lvlText w:val="•"/>
      <w:lvlJc w:val="left"/>
      <w:pPr>
        <w:ind w:left="3467" w:hanging="360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7A6D97"/>
    <w:rsid w:val="005712A8"/>
    <w:rsid w:val="007A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6D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6D9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6D97"/>
    <w:pPr>
      <w:ind w:left="110"/>
    </w:pPr>
  </w:style>
  <w:style w:type="paragraph" w:styleId="a3">
    <w:name w:val="Balloon Text"/>
    <w:basedOn w:val="a"/>
    <w:link w:val="a4"/>
    <w:uiPriority w:val="99"/>
    <w:semiHidden/>
    <w:unhideWhenUsed/>
    <w:rsid w:val="007A6D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D97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mektep112-10</dc:creator>
  <cp:lastModifiedBy>mektep112-10</cp:lastModifiedBy>
  <cp:revision>1</cp:revision>
  <dcterms:created xsi:type="dcterms:W3CDTF">2022-02-12T05:35:00Z</dcterms:created>
  <dcterms:modified xsi:type="dcterms:W3CDTF">2022-02-12T05:36:00Z</dcterms:modified>
</cp:coreProperties>
</file>